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EFD" w:rsidRDefault="002D4EFD" w:rsidP="002D4EFD">
      <w:pPr>
        <w:tabs>
          <w:tab w:val="left" w:pos="2410"/>
        </w:tabs>
        <w:spacing w:line="320" w:lineRule="atLeas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BRG/</w:t>
      </w:r>
      <w:r w:rsidR="00404BA6" w:rsidRPr="00404BA6">
        <w:rPr>
          <w:rFonts w:ascii="Open Sans" w:hAnsi="Open Sans" w:cs="Open Sans"/>
          <w:sz w:val="20"/>
        </w:rPr>
        <w:t>ZAO</w:t>
      </w:r>
      <w:r>
        <w:rPr>
          <w:rFonts w:ascii="Open Sans" w:hAnsi="Open Sans" w:cs="Open Sans"/>
          <w:sz w:val="20"/>
        </w:rPr>
        <w:t>/</w:t>
      </w:r>
      <w:r w:rsidR="00234E28">
        <w:rPr>
          <w:rFonts w:ascii="Open Sans" w:hAnsi="Open Sans" w:cs="Open Sans"/>
          <w:sz w:val="20"/>
        </w:rPr>
        <w:t>3848</w:t>
      </w:r>
      <w:r w:rsidR="00865823">
        <w:rPr>
          <w:rFonts w:ascii="Open Sans" w:hAnsi="Open Sans" w:cs="Open Sans"/>
          <w:sz w:val="20"/>
        </w:rPr>
        <w:t>/122019</w:t>
      </w:r>
      <w:r>
        <w:rPr>
          <w:rFonts w:ascii="Open Sans" w:hAnsi="Open Sans" w:cs="Open Sans"/>
          <w:sz w:val="20"/>
        </w:rPr>
        <w:t>/</w:t>
      </w:r>
      <w:r w:rsidR="00404BA6" w:rsidRPr="00404BA6">
        <w:rPr>
          <w:rFonts w:ascii="Open Sans" w:hAnsi="Open Sans" w:cs="Open Sans"/>
          <w:sz w:val="20"/>
        </w:rPr>
        <w:t>DM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 xml:space="preserve">       </w:t>
      </w:r>
      <w:r w:rsidR="00865823">
        <w:rPr>
          <w:rFonts w:ascii="Open Sans" w:hAnsi="Open Sans" w:cs="Open Sans"/>
          <w:sz w:val="20"/>
        </w:rPr>
        <w:tab/>
      </w:r>
      <w:r w:rsidR="00865823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>Gdańsk</w:t>
      </w:r>
      <w:r w:rsidR="00865823">
        <w:rPr>
          <w:rFonts w:ascii="Open Sans" w:hAnsi="Open Sans" w:cs="Open Sans"/>
          <w:sz w:val="20"/>
        </w:rPr>
        <w:t xml:space="preserve">, dn. </w:t>
      </w:r>
      <w:r w:rsidR="00234E28">
        <w:rPr>
          <w:rFonts w:ascii="Open Sans" w:hAnsi="Open Sans" w:cs="Open Sans"/>
          <w:sz w:val="20"/>
        </w:rPr>
        <w:t>23</w:t>
      </w:r>
      <w:r w:rsidR="00865823">
        <w:rPr>
          <w:rFonts w:ascii="Open Sans" w:hAnsi="Open Sans" w:cs="Open Sans"/>
          <w:sz w:val="20"/>
        </w:rPr>
        <w:t>.12.2019 r.</w:t>
      </w:r>
    </w:p>
    <w:p w:rsidR="003B08AD" w:rsidRDefault="003B08AD" w:rsidP="00822121">
      <w:pPr>
        <w:spacing w:line="320" w:lineRule="atLeast"/>
        <w:rPr>
          <w:rFonts w:ascii="Open Sans" w:hAnsi="Open Sans" w:cs="Open Sans"/>
          <w:sz w:val="20"/>
        </w:rPr>
      </w:pPr>
    </w:p>
    <w:p w:rsidR="003B08AD" w:rsidRDefault="003B08AD" w:rsidP="00822121">
      <w:pPr>
        <w:spacing w:line="320" w:lineRule="atLeast"/>
        <w:rPr>
          <w:rFonts w:ascii="Open Sans" w:hAnsi="Open Sans" w:cs="Open Sans"/>
          <w:b/>
          <w:sz w:val="28"/>
          <w:szCs w:val="28"/>
        </w:rPr>
      </w:pPr>
    </w:p>
    <w:p w:rsidR="003B08AD" w:rsidRDefault="00764D55" w:rsidP="00822121">
      <w:pPr>
        <w:spacing w:line="320" w:lineRule="atLeas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8"/>
          <w:szCs w:val="28"/>
        </w:rPr>
        <w:tab/>
      </w:r>
      <w:r>
        <w:rPr>
          <w:rFonts w:ascii="Open Sans" w:hAnsi="Open Sans" w:cs="Open Sans"/>
          <w:b/>
          <w:sz w:val="28"/>
          <w:szCs w:val="28"/>
        </w:rPr>
        <w:tab/>
      </w:r>
      <w:r>
        <w:rPr>
          <w:rFonts w:ascii="Open Sans" w:hAnsi="Open Sans" w:cs="Open Sans"/>
          <w:b/>
          <w:sz w:val="28"/>
          <w:szCs w:val="28"/>
        </w:rPr>
        <w:tab/>
      </w:r>
      <w:r>
        <w:rPr>
          <w:rFonts w:ascii="Open Sans" w:hAnsi="Open Sans" w:cs="Open Sans"/>
          <w:b/>
          <w:sz w:val="28"/>
          <w:szCs w:val="28"/>
        </w:rPr>
        <w:tab/>
      </w:r>
      <w:r>
        <w:rPr>
          <w:rFonts w:ascii="Open Sans" w:hAnsi="Open Sans" w:cs="Open Sans"/>
          <w:b/>
          <w:sz w:val="28"/>
          <w:szCs w:val="28"/>
        </w:rPr>
        <w:tab/>
      </w:r>
      <w:r>
        <w:rPr>
          <w:rFonts w:ascii="Open Sans" w:hAnsi="Open Sans" w:cs="Open Sans"/>
          <w:b/>
          <w:sz w:val="28"/>
          <w:szCs w:val="28"/>
        </w:rPr>
        <w:tab/>
      </w:r>
      <w:r>
        <w:rPr>
          <w:rFonts w:ascii="Open Sans" w:hAnsi="Open Sans" w:cs="Open Sans"/>
          <w:b/>
          <w:sz w:val="28"/>
          <w:szCs w:val="28"/>
        </w:rPr>
        <w:tab/>
      </w:r>
      <w:r w:rsidRPr="00764D55">
        <w:rPr>
          <w:rFonts w:ascii="Open Sans" w:hAnsi="Open Sans" w:cs="Open Sans"/>
          <w:sz w:val="24"/>
          <w:szCs w:val="24"/>
        </w:rPr>
        <w:t>Rada Dzielnicy</w:t>
      </w:r>
      <w:r w:rsidR="002950A7">
        <w:rPr>
          <w:rFonts w:ascii="Open Sans" w:hAnsi="Open Sans" w:cs="Open Sans"/>
          <w:sz w:val="24"/>
          <w:szCs w:val="24"/>
        </w:rPr>
        <w:t xml:space="preserve"> </w:t>
      </w:r>
      <w:r w:rsidR="00234E28">
        <w:rPr>
          <w:rFonts w:ascii="Open Sans" w:hAnsi="Open Sans" w:cs="Open Sans"/>
          <w:sz w:val="24"/>
          <w:szCs w:val="24"/>
        </w:rPr>
        <w:t>Kokoszki</w:t>
      </w:r>
    </w:p>
    <w:p w:rsidR="00404BA6" w:rsidRPr="00764D55" w:rsidRDefault="00404BA6" w:rsidP="00380D37">
      <w:pPr>
        <w:spacing w:line="320" w:lineRule="atLeas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</w:p>
    <w:p w:rsidR="00764D55" w:rsidRDefault="00764D55" w:rsidP="00822121">
      <w:pPr>
        <w:spacing w:line="320" w:lineRule="atLeast"/>
        <w:rPr>
          <w:rFonts w:ascii="Open Sans" w:hAnsi="Open Sans" w:cs="Open Sans"/>
          <w:b/>
          <w:sz w:val="24"/>
          <w:szCs w:val="28"/>
        </w:rPr>
      </w:pPr>
    </w:p>
    <w:p w:rsidR="00716F5D" w:rsidRPr="00764D55" w:rsidRDefault="00786B8A" w:rsidP="0018483A">
      <w:pPr>
        <w:spacing w:line="320" w:lineRule="exact"/>
        <w:ind w:left="1106" w:hanging="1106"/>
        <w:jc w:val="both"/>
        <w:rPr>
          <w:rFonts w:ascii="Open Sans" w:hAnsi="Open Sans" w:cs="Open Sans"/>
          <w:sz w:val="24"/>
          <w:szCs w:val="28"/>
        </w:rPr>
      </w:pPr>
      <w:r w:rsidRPr="00D8581C">
        <w:rPr>
          <w:rFonts w:ascii="Open Sans" w:hAnsi="Open Sans" w:cs="Open Sans"/>
          <w:b/>
          <w:sz w:val="24"/>
          <w:szCs w:val="28"/>
        </w:rPr>
        <w:t>Dotyczy:</w:t>
      </w:r>
      <w:r w:rsidR="00764D55">
        <w:rPr>
          <w:rFonts w:ascii="Open Sans" w:hAnsi="Open Sans" w:cs="Open Sans"/>
          <w:b/>
          <w:sz w:val="24"/>
          <w:szCs w:val="28"/>
        </w:rPr>
        <w:t xml:space="preserve"> </w:t>
      </w:r>
      <w:r w:rsidR="00764D55" w:rsidRPr="00764D55">
        <w:rPr>
          <w:rFonts w:ascii="Open Sans" w:hAnsi="Open Sans" w:cs="Open Sans"/>
          <w:sz w:val="24"/>
          <w:szCs w:val="28"/>
        </w:rPr>
        <w:t xml:space="preserve">uchwały </w:t>
      </w:r>
      <w:r w:rsidR="007803A4">
        <w:rPr>
          <w:rFonts w:ascii="Open Sans" w:hAnsi="Open Sans" w:cs="Open Sans"/>
          <w:sz w:val="24"/>
          <w:szCs w:val="28"/>
        </w:rPr>
        <w:t>w</w:t>
      </w:r>
      <w:r w:rsidR="00764D55" w:rsidRPr="00764D55">
        <w:rPr>
          <w:rFonts w:ascii="Open Sans" w:hAnsi="Open Sans" w:cs="Open Sans"/>
          <w:sz w:val="24"/>
          <w:szCs w:val="28"/>
        </w:rPr>
        <w:t xml:space="preserve"> </w:t>
      </w:r>
      <w:r w:rsidR="007803A4">
        <w:rPr>
          <w:rFonts w:ascii="Open Sans" w:hAnsi="Open Sans" w:cs="Open Sans"/>
          <w:sz w:val="24"/>
          <w:szCs w:val="28"/>
        </w:rPr>
        <w:t xml:space="preserve">sprawie </w:t>
      </w:r>
      <w:r w:rsidR="00764D55" w:rsidRPr="00764D55">
        <w:rPr>
          <w:rFonts w:ascii="Open Sans" w:hAnsi="Open Sans" w:cs="Open Sans"/>
          <w:sz w:val="24"/>
          <w:szCs w:val="28"/>
        </w:rPr>
        <w:t>przystąpieni</w:t>
      </w:r>
      <w:r w:rsidR="007803A4">
        <w:rPr>
          <w:rFonts w:ascii="Open Sans" w:hAnsi="Open Sans" w:cs="Open Sans"/>
          <w:sz w:val="24"/>
          <w:szCs w:val="28"/>
        </w:rPr>
        <w:t>a</w:t>
      </w:r>
      <w:r w:rsidR="00764D55" w:rsidRPr="00764D55">
        <w:rPr>
          <w:rFonts w:ascii="Open Sans" w:hAnsi="Open Sans" w:cs="Open Sans"/>
          <w:sz w:val="24"/>
          <w:szCs w:val="28"/>
        </w:rPr>
        <w:t xml:space="preserve"> do sporządzenia miejscowego planu zagospodarowania przestrzennego</w:t>
      </w:r>
      <w:r w:rsidR="00380D37">
        <w:rPr>
          <w:rFonts w:ascii="Open Sans" w:hAnsi="Open Sans" w:cs="Open Sans"/>
          <w:sz w:val="24"/>
          <w:szCs w:val="28"/>
        </w:rPr>
        <w:t xml:space="preserve"> </w:t>
      </w:r>
      <w:r w:rsidR="00234E28">
        <w:rPr>
          <w:rFonts w:ascii="Open Sans" w:hAnsi="Open Sans" w:cs="Open Sans"/>
          <w:sz w:val="24"/>
          <w:szCs w:val="28"/>
        </w:rPr>
        <w:t>PKM – odcinek kolei kokoszkowskiej</w:t>
      </w:r>
      <w:r w:rsidR="00404BA6">
        <w:rPr>
          <w:rFonts w:ascii="Open Sans" w:hAnsi="Open Sans" w:cs="Open Sans"/>
          <w:sz w:val="24"/>
          <w:szCs w:val="28"/>
        </w:rPr>
        <w:t xml:space="preserve"> </w:t>
      </w:r>
      <w:r w:rsidR="00764D55" w:rsidRPr="00764D55">
        <w:rPr>
          <w:rFonts w:ascii="Open Sans" w:hAnsi="Open Sans" w:cs="Open Sans"/>
          <w:sz w:val="24"/>
          <w:szCs w:val="28"/>
        </w:rPr>
        <w:t>w mieście Gdańsku</w:t>
      </w:r>
    </w:p>
    <w:p w:rsidR="00C37AA5" w:rsidRPr="00D8581C" w:rsidRDefault="00C37AA5" w:rsidP="0018483A">
      <w:pPr>
        <w:spacing w:line="320" w:lineRule="exact"/>
        <w:rPr>
          <w:rFonts w:ascii="Open Sans" w:hAnsi="Open Sans" w:cs="Open Sans"/>
          <w:sz w:val="20"/>
        </w:rPr>
      </w:pPr>
    </w:p>
    <w:p w:rsidR="00D26070" w:rsidRPr="00D26070" w:rsidRDefault="00D26070" w:rsidP="007D6EA6">
      <w:pPr>
        <w:pStyle w:val="Tekstpodstawowy"/>
        <w:spacing w:line="320" w:lineRule="exact"/>
        <w:ind w:right="187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D26070">
        <w:rPr>
          <w:rFonts w:ascii="Open Sans" w:eastAsiaTheme="minorHAnsi" w:hAnsi="Open Sans" w:cs="Open Sans"/>
          <w:sz w:val="22"/>
          <w:szCs w:val="22"/>
          <w:lang w:eastAsia="en-US"/>
        </w:rPr>
        <w:t xml:space="preserve">W związku z podjęciem przez Radę Miasta Gdańska 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>U</w:t>
      </w:r>
      <w:r w:rsidRPr="00D26070">
        <w:rPr>
          <w:rFonts w:ascii="Open Sans" w:eastAsiaTheme="minorHAnsi" w:hAnsi="Open Sans" w:cs="Open Sans"/>
          <w:sz w:val="22"/>
          <w:szCs w:val="22"/>
          <w:lang w:eastAsia="en-US"/>
        </w:rPr>
        <w:t xml:space="preserve">chwały 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>N</w:t>
      </w:r>
      <w:r w:rsidRPr="00D26070">
        <w:rPr>
          <w:rFonts w:ascii="Open Sans" w:eastAsiaTheme="minorHAnsi" w:hAnsi="Open Sans" w:cs="Open Sans"/>
          <w:sz w:val="22"/>
          <w:szCs w:val="22"/>
          <w:lang w:eastAsia="en-US"/>
        </w:rPr>
        <w:t>r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> </w:t>
      </w:r>
      <w:r w:rsidR="00404BA6">
        <w:rPr>
          <w:rFonts w:ascii="Open Sans" w:eastAsiaTheme="minorHAnsi" w:hAnsi="Open Sans" w:cs="Open Sans"/>
          <w:sz w:val="22"/>
          <w:szCs w:val="22"/>
          <w:lang w:eastAsia="en-US"/>
        </w:rPr>
        <w:t>X</w:t>
      </w:r>
      <w:r w:rsidR="00380D37">
        <w:rPr>
          <w:rFonts w:ascii="Open Sans" w:eastAsiaTheme="minorHAnsi" w:hAnsi="Open Sans" w:cs="Open Sans"/>
          <w:sz w:val="22"/>
          <w:szCs w:val="22"/>
          <w:lang w:eastAsia="en-US"/>
        </w:rPr>
        <w:t>V</w:t>
      </w:r>
      <w:r w:rsidR="00234E28">
        <w:rPr>
          <w:rFonts w:ascii="Open Sans" w:eastAsiaTheme="minorHAnsi" w:hAnsi="Open Sans" w:cs="Open Sans"/>
          <w:sz w:val="22"/>
          <w:szCs w:val="22"/>
          <w:lang w:eastAsia="en-US"/>
        </w:rPr>
        <w:t>I</w:t>
      </w:r>
      <w:r w:rsidR="00F643F6">
        <w:rPr>
          <w:rFonts w:ascii="Open Sans" w:eastAsiaTheme="minorHAnsi" w:hAnsi="Open Sans" w:cs="Open Sans"/>
          <w:sz w:val="22"/>
          <w:szCs w:val="22"/>
          <w:lang w:eastAsia="en-US"/>
        </w:rPr>
        <w:t>II</w:t>
      </w:r>
      <w:r w:rsidR="00404BA6">
        <w:rPr>
          <w:rFonts w:ascii="Open Sans" w:eastAsiaTheme="minorHAnsi" w:hAnsi="Open Sans" w:cs="Open Sans"/>
          <w:sz w:val="22"/>
          <w:szCs w:val="22"/>
          <w:lang w:eastAsia="en-US"/>
        </w:rPr>
        <w:t>/</w:t>
      </w:r>
      <w:r w:rsidR="00234E28">
        <w:rPr>
          <w:rFonts w:ascii="Open Sans" w:eastAsiaTheme="minorHAnsi" w:hAnsi="Open Sans" w:cs="Open Sans"/>
          <w:sz w:val="22"/>
          <w:szCs w:val="22"/>
          <w:lang w:eastAsia="en-US"/>
        </w:rPr>
        <w:t>443</w:t>
      </w:r>
      <w:r w:rsidR="00404BA6">
        <w:rPr>
          <w:rFonts w:ascii="Open Sans" w:eastAsiaTheme="minorHAnsi" w:hAnsi="Open Sans" w:cs="Open Sans"/>
          <w:sz w:val="22"/>
          <w:szCs w:val="22"/>
          <w:lang w:eastAsia="en-US"/>
        </w:rPr>
        <w:t>/19</w:t>
      </w:r>
      <w:r w:rsidRPr="00D26070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>z </w:t>
      </w:r>
      <w:r w:rsidRPr="00D26070">
        <w:rPr>
          <w:rFonts w:ascii="Open Sans" w:eastAsiaTheme="minorHAnsi" w:hAnsi="Open Sans" w:cs="Open Sans"/>
          <w:sz w:val="22"/>
          <w:szCs w:val="22"/>
          <w:lang w:eastAsia="en-US"/>
        </w:rPr>
        <w:t>dnia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="00234E28">
        <w:rPr>
          <w:rFonts w:ascii="Open Sans" w:eastAsiaTheme="minorHAnsi" w:hAnsi="Open Sans" w:cs="Open Sans"/>
          <w:sz w:val="22"/>
          <w:szCs w:val="22"/>
          <w:lang w:eastAsia="en-US"/>
        </w:rPr>
        <w:t>19</w:t>
      </w:r>
      <w:r w:rsidR="00404BA6">
        <w:rPr>
          <w:rFonts w:ascii="Open Sans" w:eastAsiaTheme="minorHAnsi" w:hAnsi="Open Sans" w:cs="Open Sans"/>
          <w:sz w:val="22"/>
          <w:szCs w:val="22"/>
          <w:lang w:eastAsia="en-US"/>
        </w:rPr>
        <w:t>.</w:t>
      </w:r>
      <w:r w:rsidR="00F643F6">
        <w:rPr>
          <w:rFonts w:ascii="Open Sans" w:eastAsiaTheme="minorHAnsi" w:hAnsi="Open Sans" w:cs="Open Sans"/>
          <w:sz w:val="22"/>
          <w:szCs w:val="22"/>
          <w:lang w:eastAsia="en-US"/>
        </w:rPr>
        <w:t>1</w:t>
      </w:r>
      <w:r w:rsidR="00234E28">
        <w:rPr>
          <w:rFonts w:ascii="Open Sans" w:eastAsiaTheme="minorHAnsi" w:hAnsi="Open Sans" w:cs="Open Sans"/>
          <w:sz w:val="22"/>
          <w:szCs w:val="22"/>
          <w:lang w:eastAsia="en-US"/>
        </w:rPr>
        <w:t>2</w:t>
      </w:r>
      <w:r w:rsidR="00404BA6">
        <w:rPr>
          <w:rFonts w:ascii="Open Sans" w:eastAsiaTheme="minorHAnsi" w:hAnsi="Open Sans" w:cs="Open Sans"/>
          <w:sz w:val="22"/>
          <w:szCs w:val="22"/>
          <w:lang w:eastAsia="en-US"/>
        </w:rPr>
        <w:t>.2019 r.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 w sprawie</w:t>
      </w:r>
      <w:r w:rsidRPr="00D26070">
        <w:rPr>
          <w:rFonts w:ascii="Open Sans" w:eastAsiaTheme="minorHAnsi" w:hAnsi="Open Sans" w:cs="Open Sans"/>
          <w:sz w:val="22"/>
          <w:szCs w:val="22"/>
          <w:lang w:eastAsia="en-US"/>
        </w:rPr>
        <w:t xml:space="preserve"> przystąpieni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>a</w:t>
      </w:r>
      <w:r w:rsidRPr="00D26070">
        <w:rPr>
          <w:rFonts w:ascii="Open Sans" w:eastAsiaTheme="minorHAnsi" w:hAnsi="Open Sans" w:cs="Open Sans"/>
          <w:sz w:val="22"/>
          <w:szCs w:val="22"/>
          <w:lang w:eastAsia="en-US"/>
        </w:rPr>
        <w:t xml:space="preserve"> do sporządzenia miejscowego planu zagospodarowania przestrzennego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="00234E28">
        <w:rPr>
          <w:rFonts w:ascii="Open Sans" w:hAnsi="Open Sans" w:cs="Open Sans"/>
          <w:sz w:val="22"/>
          <w:szCs w:val="22"/>
        </w:rPr>
        <w:t>PKM – odcinek kolei kokoszkowskiej</w:t>
      </w:r>
      <w:bookmarkStart w:id="0" w:name="_GoBack"/>
      <w:bookmarkEnd w:id="0"/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 w mieście Gdańsku</w:t>
      </w:r>
      <w:r w:rsidR="00EC7406">
        <w:rPr>
          <w:rFonts w:ascii="Open Sans" w:eastAsiaTheme="minorHAnsi" w:hAnsi="Open Sans" w:cs="Open Sans"/>
          <w:sz w:val="22"/>
          <w:szCs w:val="22"/>
          <w:lang w:eastAsia="en-US"/>
        </w:rPr>
        <w:t>,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="00EC7406">
        <w:rPr>
          <w:rFonts w:ascii="Open Sans" w:eastAsiaTheme="minorHAnsi" w:hAnsi="Open Sans" w:cs="Open Sans"/>
          <w:sz w:val="22"/>
          <w:szCs w:val="22"/>
          <w:lang w:eastAsia="en-US"/>
        </w:rPr>
        <w:t>w</w:t>
      </w:r>
      <w:r w:rsidRPr="00D26070">
        <w:rPr>
          <w:rFonts w:ascii="Open Sans" w:eastAsiaTheme="minorHAnsi" w:hAnsi="Open Sans" w:cs="Open Sans"/>
          <w:sz w:val="22"/>
          <w:szCs w:val="22"/>
          <w:lang w:eastAsia="en-US"/>
        </w:rPr>
        <w:t xml:space="preserve"> załączeniu przesyłam obwieszczenie Prezydenta Miasta Gdańska z prośbą o</w:t>
      </w:r>
      <w:r>
        <w:rPr>
          <w:rFonts w:ascii="Open Sans" w:eastAsiaTheme="minorHAnsi" w:hAnsi="Open Sans" w:cs="Open Sans"/>
          <w:sz w:val="22"/>
          <w:szCs w:val="22"/>
          <w:lang w:eastAsia="en-US"/>
        </w:rPr>
        <w:t> </w:t>
      </w:r>
      <w:r w:rsidRPr="00D26070">
        <w:rPr>
          <w:rFonts w:ascii="Open Sans" w:eastAsiaTheme="minorHAnsi" w:hAnsi="Open Sans" w:cs="Open Sans"/>
          <w:sz w:val="22"/>
          <w:szCs w:val="22"/>
          <w:lang w:eastAsia="en-US"/>
        </w:rPr>
        <w:t>upowszechnienie jego treści.</w:t>
      </w:r>
    </w:p>
    <w:p w:rsidR="000A3E74" w:rsidRDefault="000A3E74" w:rsidP="0018483A">
      <w:pPr>
        <w:pStyle w:val="Tekstpodstawowy"/>
        <w:spacing w:line="320" w:lineRule="exact"/>
        <w:ind w:right="185"/>
      </w:pPr>
    </w:p>
    <w:p w:rsidR="0018483A" w:rsidRDefault="0018483A" w:rsidP="0018483A">
      <w:pPr>
        <w:spacing w:after="0" w:line="320" w:lineRule="exact"/>
        <w:ind w:left="5528" w:firstLine="6"/>
        <w:jc w:val="center"/>
        <w:rPr>
          <w:rFonts w:eastAsia="Arial Unicode MS"/>
        </w:rPr>
      </w:pPr>
    </w:p>
    <w:p w:rsidR="000A3E74" w:rsidRPr="00D26070" w:rsidRDefault="000A3E74" w:rsidP="0018483A">
      <w:pPr>
        <w:spacing w:after="0" w:line="320" w:lineRule="exact"/>
        <w:ind w:left="5103" w:firstLine="6"/>
        <w:jc w:val="center"/>
        <w:rPr>
          <w:rFonts w:ascii="Open Sans" w:eastAsia="Arial Unicode MS" w:hAnsi="Open Sans" w:cs="Open Sans"/>
        </w:rPr>
      </w:pPr>
      <w:r w:rsidRPr="00D26070">
        <w:rPr>
          <w:rFonts w:ascii="Open Sans" w:eastAsia="Arial Unicode MS" w:hAnsi="Open Sans" w:cs="Open Sans"/>
        </w:rPr>
        <w:t>Z poważaniem</w:t>
      </w:r>
    </w:p>
    <w:p w:rsidR="000A3E74" w:rsidRPr="00D26070" w:rsidRDefault="000A3E74" w:rsidP="0018483A">
      <w:pPr>
        <w:spacing w:after="0" w:line="320" w:lineRule="exact"/>
        <w:ind w:left="5103" w:firstLine="6"/>
        <w:jc w:val="center"/>
        <w:rPr>
          <w:rFonts w:ascii="Open Sans" w:eastAsia="Arial Unicode MS" w:hAnsi="Open Sans" w:cs="Open Sans"/>
        </w:rPr>
      </w:pPr>
      <w:r w:rsidRPr="00D26070">
        <w:rPr>
          <w:rFonts w:ascii="Open Sans" w:eastAsia="Arial Unicode MS" w:hAnsi="Open Sans" w:cs="Open Sans"/>
        </w:rPr>
        <w:t>/-/ Edyta Damszel-Turek</w:t>
      </w:r>
    </w:p>
    <w:p w:rsidR="000A3E74" w:rsidRPr="00D26070" w:rsidRDefault="000A3E74" w:rsidP="0018483A">
      <w:pPr>
        <w:spacing w:after="0" w:line="320" w:lineRule="exact"/>
        <w:ind w:left="5103"/>
        <w:jc w:val="center"/>
        <w:rPr>
          <w:rFonts w:ascii="Open Sans" w:hAnsi="Open Sans" w:cs="Open Sans"/>
        </w:rPr>
      </w:pPr>
      <w:r w:rsidRPr="00D26070">
        <w:rPr>
          <w:rFonts w:ascii="Open Sans" w:eastAsia="Arial Unicode MS" w:hAnsi="Open Sans" w:cs="Open Sans"/>
        </w:rPr>
        <w:t>Dyrektor Biura Rozwoju Gdańska</w:t>
      </w:r>
    </w:p>
    <w:p w:rsidR="000A3E74" w:rsidRPr="00764D55" w:rsidRDefault="000A3E74" w:rsidP="00822121">
      <w:pPr>
        <w:spacing w:line="320" w:lineRule="atLeast"/>
        <w:rPr>
          <w:rFonts w:ascii="Open Sans" w:hAnsi="Open Sans" w:cs="Open Sans"/>
        </w:rPr>
      </w:pPr>
    </w:p>
    <w:sectPr w:rsidR="000A3E74" w:rsidRPr="00764D55" w:rsidSect="003B08AD">
      <w:headerReference w:type="default" r:id="rId7"/>
      <w:footerReference w:type="default" r:id="rId8"/>
      <w:pgSz w:w="11906" w:h="16838"/>
      <w:pgMar w:top="2707" w:right="1418" w:bottom="1560" w:left="1418" w:header="1134" w:footer="1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D1D" w:rsidRDefault="00613D1D" w:rsidP="00716F5D">
      <w:pPr>
        <w:spacing w:after="0" w:line="240" w:lineRule="auto"/>
      </w:pPr>
      <w:r>
        <w:separator/>
      </w:r>
    </w:p>
  </w:endnote>
  <w:endnote w:type="continuationSeparator" w:id="0">
    <w:p w:rsidR="00613D1D" w:rsidRDefault="00613D1D" w:rsidP="0071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C75" w:rsidRDefault="00E40C75" w:rsidP="00207165">
    <w:pPr>
      <w:pStyle w:val="Stopka"/>
      <w:rPr>
        <w:rFonts w:ascii="Open Sans" w:hAnsi="Open Sans" w:cs="Open Sans"/>
        <w:b/>
        <w:noProof/>
        <w:sz w:val="8"/>
        <w:szCs w:val="8"/>
        <w:lang w:eastAsia="pl-PL"/>
      </w:rPr>
    </w:pPr>
  </w:p>
  <w:p w:rsidR="00207165" w:rsidRDefault="00207165" w:rsidP="003A68EF">
    <w:pPr>
      <w:pStyle w:val="Stopka"/>
      <w:spacing w:line="360" w:lineRule="auto"/>
      <w:rPr>
        <w:rFonts w:ascii="Open Sans" w:hAnsi="Open Sans" w:cs="Open Sans"/>
        <w:noProof/>
        <w:sz w:val="14"/>
        <w:szCs w:val="14"/>
        <w:lang w:eastAsia="pl-PL"/>
      </w:rPr>
    </w:pPr>
    <w:r w:rsidRPr="00207165">
      <w:rPr>
        <w:noProof/>
        <w:sz w:val="14"/>
        <w:szCs w:val="14"/>
        <w:lang w:eastAsia="pl-PL"/>
      </w:rPr>
      <w:drawing>
        <wp:anchor distT="0" distB="0" distL="114300" distR="114300" simplePos="0" relativeHeight="251658240" behindDoc="0" locked="0" layoutInCell="1" allowOverlap="1" wp14:anchorId="36D336A2" wp14:editId="5FE3A570">
          <wp:simplePos x="0" y="0"/>
          <wp:positionH relativeFrom="column">
            <wp:posOffset>-3175</wp:posOffset>
          </wp:positionH>
          <wp:positionV relativeFrom="paragraph">
            <wp:posOffset>-21290</wp:posOffset>
          </wp:positionV>
          <wp:extent cx="5760000" cy="50400"/>
          <wp:effectExtent l="0" t="0" r="0" b="6985"/>
          <wp:wrapTopAndBottom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7165">
      <w:rPr>
        <w:rFonts w:ascii="Open Sans" w:hAnsi="Open Sans" w:cs="Open Sans"/>
        <w:b/>
        <w:noProof/>
        <w:sz w:val="14"/>
        <w:szCs w:val="14"/>
        <w:lang w:eastAsia="pl-PL"/>
      </w:rPr>
      <w:t>Biuro Rozwoju Gdańska</w:t>
    </w:r>
    <w:r w:rsidRPr="00E40C75">
      <w:rPr>
        <w:rFonts w:ascii="Open Sans" w:hAnsi="Open Sans" w:cs="Open Sans"/>
        <w:noProof/>
        <w:sz w:val="14"/>
        <w:szCs w:val="14"/>
        <w:lang w:eastAsia="pl-PL"/>
      </w:rPr>
      <w:t xml:space="preserve"> |</w:t>
    </w:r>
    <w:r w:rsidR="00367FB0">
      <w:rPr>
        <w:rFonts w:ascii="Open Sans" w:hAnsi="Open Sans" w:cs="Open Sans"/>
        <w:noProof/>
        <w:sz w:val="14"/>
        <w:szCs w:val="14"/>
        <w:lang w:eastAsia="pl-PL"/>
      </w:rPr>
      <w:t xml:space="preserve"> Planowanie przestrzenne |</w:t>
    </w:r>
    <w:r w:rsidR="00E40C75">
      <w:rPr>
        <w:rFonts w:ascii="Open Sans" w:hAnsi="Open Sans" w:cs="Open Sans"/>
        <w:b/>
        <w:noProof/>
        <w:sz w:val="14"/>
        <w:szCs w:val="14"/>
        <w:lang w:eastAsia="pl-PL"/>
      </w:rPr>
      <w:t xml:space="preserve"> </w:t>
    </w:r>
    <w:r>
      <w:rPr>
        <w:rFonts w:ascii="Open Sans" w:hAnsi="Open Sans" w:cs="Open Sans"/>
        <w:noProof/>
        <w:sz w:val="14"/>
        <w:szCs w:val="14"/>
        <w:lang w:eastAsia="pl-PL"/>
      </w:rPr>
      <w:t>ul. Wały Piastowskie 24 | 80-855 Gdańsk</w:t>
    </w:r>
  </w:p>
  <w:p w:rsidR="00207165" w:rsidRPr="00207165" w:rsidRDefault="00915E05" w:rsidP="003A68EF">
    <w:pPr>
      <w:pStyle w:val="Stopka"/>
      <w:spacing w:line="360" w:lineRule="auto"/>
      <w:rPr>
        <w:rFonts w:ascii="Open Sans" w:hAnsi="Open Sans" w:cs="Open Sans"/>
        <w:noProof/>
        <w:sz w:val="14"/>
        <w:szCs w:val="14"/>
        <w:lang w:eastAsia="pl-PL"/>
      </w:rPr>
    </w:pPr>
    <w:r>
      <w:rPr>
        <w:rFonts w:ascii="Open Sans" w:hAnsi="Open Sans" w:cs="Open Sans"/>
        <w:noProof/>
        <w:sz w:val="14"/>
        <w:szCs w:val="14"/>
        <w:lang w:eastAsia="pl-PL"/>
      </w:rPr>
      <w:t xml:space="preserve">tel. 58 308 </w:t>
    </w:r>
    <w:r w:rsidR="00207165">
      <w:rPr>
        <w:rFonts w:ascii="Open Sans" w:hAnsi="Open Sans" w:cs="Open Sans"/>
        <w:noProof/>
        <w:sz w:val="14"/>
        <w:szCs w:val="14"/>
        <w:lang w:eastAsia="pl-PL"/>
      </w:rPr>
      <w:t>44</w:t>
    </w:r>
    <w:r>
      <w:rPr>
        <w:rFonts w:ascii="Open Sans" w:hAnsi="Open Sans" w:cs="Open Sans"/>
        <w:noProof/>
        <w:sz w:val="14"/>
        <w:szCs w:val="14"/>
        <w:lang w:eastAsia="pl-PL"/>
      </w:rPr>
      <w:t xml:space="preserve"> 45;  58 308 44 </w:t>
    </w:r>
    <w:r w:rsidR="00207165">
      <w:rPr>
        <w:rFonts w:ascii="Open Sans" w:hAnsi="Open Sans" w:cs="Open Sans"/>
        <w:noProof/>
        <w:sz w:val="14"/>
        <w:szCs w:val="14"/>
        <w:lang w:eastAsia="pl-PL"/>
      </w:rPr>
      <w:t xml:space="preserve">51 | </w:t>
    </w:r>
    <w:r w:rsidR="00207165" w:rsidRPr="00207165">
      <w:rPr>
        <w:rFonts w:ascii="Open Sans" w:hAnsi="Open Sans" w:cs="Open Sans"/>
        <w:noProof/>
        <w:sz w:val="14"/>
        <w:szCs w:val="14"/>
        <w:lang w:eastAsia="pl-PL"/>
      </w:rPr>
      <w:t>brg@brg.gda.pl</w:t>
    </w:r>
    <w:r w:rsidR="00207165">
      <w:rPr>
        <w:rFonts w:ascii="Open Sans" w:hAnsi="Open Sans" w:cs="Open Sans"/>
        <w:noProof/>
        <w:sz w:val="14"/>
        <w:szCs w:val="14"/>
        <w:lang w:eastAsia="pl-PL"/>
      </w:rPr>
      <w:t xml:space="preserve"> | </w:t>
    </w:r>
    <w:r w:rsidR="00207165" w:rsidRPr="00207165">
      <w:rPr>
        <w:rFonts w:ascii="Open Sans" w:hAnsi="Open Sans" w:cs="Open Sans"/>
        <w:noProof/>
        <w:sz w:val="14"/>
        <w:szCs w:val="14"/>
        <w:lang w:eastAsia="pl-PL"/>
      </w:rPr>
      <w:t>www.brg.gda.pl</w:t>
    </w:r>
    <w:r w:rsidR="00207165">
      <w:rPr>
        <w:rFonts w:ascii="Open Sans" w:hAnsi="Open Sans" w:cs="Open Sans"/>
        <w:noProof/>
        <w:sz w:val="14"/>
        <w:szCs w:val="14"/>
        <w:lang w:eastAsia="pl-PL"/>
      </w:rPr>
      <w:t xml:space="preserve"> | </w:t>
    </w:r>
    <w:r w:rsidR="00207165" w:rsidRPr="00207165">
      <w:rPr>
        <w:rFonts w:ascii="Open Sans" w:hAnsi="Open Sans" w:cs="Open Sans"/>
        <w:noProof/>
        <w:sz w:val="14"/>
        <w:szCs w:val="14"/>
        <w:lang w:eastAsia="pl-PL"/>
      </w:rPr>
      <w:t>www.facebook</w:t>
    </w:r>
    <w:r>
      <w:rPr>
        <w:rFonts w:ascii="Open Sans" w:hAnsi="Open Sans" w:cs="Open Sans"/>
        <w:noProof/>
        <w:sz w:val="14"/>
        <w:szCs w:val="14"/>
        <w:lang w:eastAsia="pl-PL"/>
      </w:rPr>
      <w:t>.pl</w:t>
    </w:r>
    <w:r w:rsidR="00207165" w:rsidRPr="00207165">
      <w:rPr>
        <w:rFonts w:ascii="Open Sans" w:hAnsi="Open Sans" w:cs="Open Sans"/>
        <w:noProof/>
        <w:sz w:val="14"/>
        <w:szCs w:val="14"/>
        <w:lang w:eastAsia="pl-PL"/>
      </w:rPr>
      <w:t>/BiuroRozwojuGda</w:t>
    </w:r>
    <w:r>
      <w:rPr>
        <w:rFonts w:ascii="Open Sans" w:hAnsi="Open Sans" w:cs="Open Sans"/>
        <w:noProof/>
        <w:sz w:val="14"/>
        <w:szCs w:val="14"/>
        <w:lang w:eastAsia="pl-PL"/>
      </w:rPr>
      <w:t>n</w:t>
    </w:r>
    <w:r w:rsidR="00207165" w:rsidRPr="00207165">
      <w:rPr>
        <w:rFonts w:ascii="Open Sans" w:hAnsi="Open Sans" w:cs="Open Sans"/>
        <w:noProof/>
        <w:sz w:val="14"/>
        <w:szCs w:val="14"/>
        <w:lang w:eastAsia="pl-PL"/>
      </w:rPr>
      <w:t>ska</w:t>
    </w:r>
    <w:r w:rsidR="00207165">
      <w:rPr>
        <w:rFonts w:ascii="Open Sans" w:hAnsi="Open Sans" w:cs="Open Sans"/>
        <w:noProof/>
        <w:sz w:val="14"/>
        <w:szCs w:val="14"/>
        <w:lang w:eastAsia="pl-PL"/>
      </w:rPr>
      <w:t xml:space="preserve"> </w:t>
    </w:r>
  </w:p>
  <w:p w:rsidR="00716F5D" w:rsidRPr="00207165" w:rsidRDefault="00D52284" w:rsidP="00D52284">
    <w:pPr>
      <w:pStyle w:val="Stopka"/>
      <w:tabs>
        <w:tab w:val="clear" w:pos="4536"/>
        <w:tab w:val="clear" w:pos="9072"/>
        <w:tab w:val="left" w:pos="5440"/>
      </w:tabs>
      <w:spacing w:line="320" w:lineRule="atLeast"/>
      <w:rPr>
        <w:sz w:val="14"/>
        <w:szCs w:val="14"/>
      </w:rPr>
    </w:pP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D1D" w:rsidRDefault="00613D1D" w:rsidP="00716F5D">
      <w:pPr>
        <w:spacing w:after="0" w:line="240" w:lineRule="auto"/>
      </w:pPr>
      <w:r>
        <w:separator/>
      </w:r>
    </w:p>
  </w:footnote>
  <w:footnote w:type="continuationSeparator" w:id="0">
    <w:p w:rsidR="00613D1D" w:rsidRDefault="00613D1D" w:rsidP="0071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165" w:rsidRPr="00207165" w:rsidRDefault="00207165" w:rsidP="003B08AD">
    <w:pPr>
      <w:pStyle w:val="Nagwek"/>
      <w:tabs>
        <w:tab w:val="clear" w:pos="4536"/>
        <w:tab w:val="clear" w:pos="9072"/>
        <w:tab w:val="center" w:pos="4535"/>
      </w:tabs>
      <w:spacing w:line="300" w:lineRule="atLeast"/>
    </w:pPr>
    <w:r>
      <w:rPr>
        <w:noProof/>
        <w:lang w:eastAsia="pl-PL"/>
      </w:rPr>
      <w:drawing>
        <wp:inline distT="0" distB="0" distL="0" distR="0" wp14:anchorId="57798C51" wp14:editId="6D08D345">
          <wp:extent cx="2206800" cy="720000"/>
          <wp:effectExtent l="0" t="0" r="3175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BRG_pl_v_1_RGB_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08A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5D"/>
    <w:rsid w:val="000A3E74"/>
    <w:rsid w:val="000B51E3"/>
    <w:rsid w:val="000D7270"/>
    <w:rsid w:val="001143F1"/>
    <w:rsid w:val="00176FB1"/>
    <w:rsid w:val="0018483A"/>
    <w:rsid w:val="001938D2"/>
    <w:rsid w:val="00207165"/>
    <w:rsid w:val="00234E28"/>
    <w:rsid w:val="00242C9D"/>
    <w:rsid w:val="002950A7"/>
    <w:rsid w:val="002B2941"/>
    <w:rsid w:val="002D4EFD"/>
    <w:rsid w:val="002E5FBF"/>
    <w:rsid w:val="00320A6B"/>
    <w:rsid w:val="00367FB0"/>
    <w:rsid w:val="00380D37"/>
    <w:rsid w:val="003860B8"/>
    <w:rsid w:val="003A68EF"/>
    <w:rsid w:val="003A777F"/>
    <w:rsid w:val="003B08AD"/>
    <w:rsid w:val="003E7401"/>
    <w:rsid w:val="00404BA6"/>
    <w:rsid w:val="00487246"/>
    <w:rsid w:val="0049081C"/>
    <w:rsid w:val="004D1EBE"/>
    <w:rsid w:val="00613D1D"/>
    <w:rsid w:val="00664F2E"/>
    <w:rsid w:val="0068581B"/>
    <w:rsid w:val="00716F5D"/>
    <w:rsid w:val="007439CA"/>
    <w:rsid w:val="00764D55"/>
    <w:rsid w:val="007803A4"/>
    <w:rsid w:val="00786B8A"/>
    <w:rsid w:val="007D6EA6"/>
    <w:rsid w:val="00806181"/>
    <w:rsid w:val="00822121"/>
    <w:rsid w:val="00865823"/>
    <w:rsid w:val="00882DBA"/>
    <w:rsid w:val="00886E60"/>
    <w:rsid w:val="008A7090"/>
    <w:rsid w:val="008D42B2"/>
    <w:rsid w:val="008D6BF5"/>
    <w:rsid w:val="008E5994"/>
    <w:rsid w:val="00915E05"/>
    <w:rsid w:val="0097454E"/>
    <w:rsid w:val="00A1436F"/>
    <w:rsid w:val="00AC333D"/>
    <w:rsid w:val="00B4609F"/>
    <w:rsid w:val="00B9496C"/>
    <w:rsid w:val="00BA2C8C"/>
    <w:rsid w:val="00C34155"/>
    <w:rsid w:val="00C37AA5"/>
    <w:rsid w:val="00C82264"/>
    <w:rsid w:val="00D255DB"/>
    <w:rsid w:val="00D26070"/>
    <w:rsid w:val="00D52284"/>
    <w:rsid w:val="00D5376B"/>
    <w:rsid w:val="00D8581C"/>
    <w:rsid w:val="00DC22C2"/>
    <w:rsid w:val="00E133AB"/>
    <w:rsid w:val="00E40C75"/>
    <w:rsid w:val="00E97CEF"/>
    <w:rsid w:val="00EC7406"/>
    <w:rsid w:val="00F062B9"/>
    <w:rsid w:val="00F23B69"/>
    <w:rsid w:val="00F26E5C"/>
    <w:rsid w:val="00F643F6"/>
    <w:rsid w:val="00F728C0"/>
    <w:rsid w:val="00FA1A1E"/>
    <w:rsid w:val="00FA33F6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2CF29"/>
  <w15:docId w15:val="{DA231D6E-5A1B-4C52-AE45-D66A5B7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5D"/>
  </w:style>
  <w:style w:type="paragraph" w:styleId="Stopka">
    <w:name w:val="footer"/>
    <w:basedOn w:val="Normalny"/>
    <w:link w:val="StopkaZnak"/>
    <w:uiPriority w:val="99"/>
    <w:unhideWhenUsed/>
    <w:rsid w:val="0071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F5D"/>
  </w:style>
  <w:style w:type="character" w:styleId="Hipercze">
    <w:name w:val="Hyperlink"/>
    <w:basedOn w:val="Domylnaczcionkaakapitu"/>
    <w:uiPriority w:val="99"/>
    <w:unhideWhenUsed/>
    <w:rsid w:val="002071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2B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0A3E7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3E74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A3E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3E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BB3E-4D25-47F2-848D-073CBF76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Siedlecka</dc:creator>
  <cp:lastModifiedBy>Dariusz Marciniak</cp:lastModifiedBy>
  <cp:revision>5</cp:revision>
  <cp:lastPrinted>2016-10-20T11:52:00Z</cp:lastPrinted>
  <dcterms:created xsi:type="dcterms:W3CDTF">2019-12-10T14:06:00Z</dcterms:created>
  <dcterms:modified xsi:type="dcterms:W3CDTF">2019-12-23T07:29:00Z</dcterms:modified>
</cp:coreProperties>
</file>